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764" w:rsidRPr="00DF469E" w:rsidRDefault="00512764" w:rsidP="00512764">
      <w:pPr>
        <w:shd w:val="clear" w:color="auto" w:fill="FFFFFF"/>
        <w:spacing w:after="0" w:line="240" w:lineRule="auto"/>
        <w:rPr>
          <w:rFonts w:ascii="Trebuchet MS" w:eastAsia="Times New Roman" w:hAnsi="Trebuchet MS" w:cs="Arial"/>
          <w:b/>
          <w:bCs/>
          <w:caps/>
          <w:color w:val="FF0000"/>
          <w:sz w:val="72"/>
          <w:szCs w:val="56"/>
          <w:u w:val="single"/>
          <w:lang w:eastAsia="en-GB"/>
        </w:rPr>
      </w:pPr>
      <w:r w:rsidRPr="00DF469E">
        <w:rPr>
          <w:rFonts w:ascii="Trebuchet MS" w:eastAsia="Times New Roman" w:hAnsi="Trebuchet MS" w:cs="Arial"/>
          <w:b/>
          <w:bCs/>
          <w:caps/>
          <w:color w:val="FF0000"/>
          <w:sz w:val="72"/>
          <w:szCs w:val="56"/>
          <w:u w:val="single"/>
          <w:lang w:eastAsia="en-GB"/>
        </w:rPr>
        <w:t>HARVEY MILK</w:t>
      </w:r>
      <w:r w:rsidR="00C72320" w:rsidRPr="00DF469E">
        <w:rPr>
          <w:rFonts w:ascii="Trebuchet MS" w:eastAsia="Times New Roman" w:hAnsi="Trebuchet MS" w:cs="Arial"/>
          <w:b/>
          <w:bCs/>
          <w:caps/>
          <w:color w:val="FF0000"/>
          <w:sz w:val="72"/>
          <w:szCs w:val="56"/>
          <w:u w:val="single"/>
          <w:lang w:eastAsia="en-GB"/>
        </w:rPr>
        <w:t xml:space="preserve"> - USA</w:t>
      </w:r>
    </w:p>
    <w:p w:rsidR="00DF469E" w:rsidRPr="00DF469E" w:rsidRDefault="00DF469E" w:rsidP="00DF469E">
      <w:pPr>
        <w:shd w:val="clear" w:color="auto" w:fill="FFFFFF"/>
        <w:spacing w:after="100" w:afterAutospacing="1" w:line="240" w:lineRule="auto"/>
        <w:rPr>
          <w:rFonts w:ascii="Trebuchet MS" w:eastAsia="Times New Roman" w:hAnsi="Trebuchet MS" w:cs="Times New Roman"/>
          <w:color w:val="FF0000"/>
          <w:sz w:val="56"/>
          <w:szCs w:val="56"/>
          <w:lang w:eastAsia="en-GB"/>
        </w:rPr>
      </w:pPr>
      <w:r w:rsidRPr="00DF469E">
        <w:rPr>
          <w:rFonts w:ascii="Trebuchet MS" w:hAnsi="Trebuchet MS"/>
          <w:noProof/>
          <w:color w:val="FF0000"/>
          <w:sz w:val="56"/>
          <w:szCs w:val="56"/>
        </w:rPr>
        <w:drawing>
          <wp:anchor distT="0" distB="0" distL="114300" distR="114300" simplePos="0" relativeHeight="251658240" behindDoc="0" locked="0" layoutInCell="1" allowOverlap="1" wp14:anchorId="46981F26">
            <wp:simplePos x="0" y="0"/>
            <wp:positionH relativeFrom="margin">
              <wp:align>right</wp:align>
            </wp:positionH>
            <wp:positionV relativeFrom="paragraph">
              <wp:posOffset>1392555</wp:posOffset>
            </wp:positionV>
            <wp:extent cx="1828800" cy="3434715"/>
            <wp:effectExtent l="0" t="0" r="0" b="0"/>
            <wp:wrapThrough wrapText="bothSides">
              <wp:wrapPolygon edited="0">
                <wp:start x="0" y="0"/>
                <wp:lineTo x="0" y="21444"/>
                <wp:lineTo x="21375" y="21444"/>
                <wp:lineTo x="21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3434715"/>
                    </a:xfrm>
                    <a:prstGeom prst="rect">
                      <a:avLst/>
                    </a:prstGeom>
                  </pic:spPr>
                </pic:pic>
              </a:graphicData>
            </a:graphic>
            <wp14:sizeRelH relativeFrom="margin">
              <wp14:pctWidth>0</wp14:pctWidth>
            </wp14:sizeRelH>
            <wp14:sizeRelV relativeFrom="margin">
              <wp14:pctHeight>0</wp14:pctHeight>
            </wp14:sizeRelV>
          </wp:anchor>
        </w:drawing>
      </w:r>
      <w:r w:rsidR="00C72320" w:rsidRPr="00DF469E">
        <w:rPr>
          <w:rFonts w:ascii="Trebuchet MS" w:eastAsia="Times New Roman" w:hAnsi="Trebuchet MS" w:cs="Times New Roman"/>
          <w:color w:val="FF0000"/>
          <w:sz w:val="56"/>
          <w:szCs w:val="56"/>
          <w:lang w:eastAsia="en-GB"/>
        </w:rPr>
        <w:t>Harv</w:t>
      </w:r>
      <w:r w:rsidR="0085759F" w:rsidRPr="00DF469E">
        <w:rPr>
          <w:rFonts w:ascii="Trebuchet MS" w:eastAsia="Times New Roman" w:hAnsi="Trebuchet MS" w:cs="Times New Roman"/>
          <w:color w:val="FF0000"/>
          <w:sz w:val="56"/>
          <w:szCs w:val="56"/>
          <w:lang w:eastAsia="en-GB"/>
        </w:rPr>
        <w:t>e</w:t>
      </w:r>
      <w:r w:rsidR="00C72320" w:rsidRPr="00DF469E">
        <w:rPr>
          <w:rFonts w:ascii="Trebuchet MS" w:eastAsia="Times New Roman" w:hAnsi="Trebuchet MS" w:cs="Times New Roman"/>
          <w:color w:val="FF0000"/>
          <w:sz w:val="56"/>
          <w:szCs w:val="56"/>
          <w:lang w:eastAsia="en-GB"/>
        </w:rPr>
        <w:t xml:space="preserve">y </w:t>
      </w:r>
      <w:r w:rsidR="00512764" w:rsidRPr="00DF469E">
        <w:rPr>
          <w:rFonts w:ascii="Trebuchet MS" w:eastAsia="Times New Roman" w:hAnsi="Trebuchet MS" w:cs="Times New Roman"/>
          <w:color w:val="FF0000"/>
          <w:sz w:val="56"/>
          <w:szCs w:val="56"/>
          <w:lang w:eastAsia="en-GB"/>
        </w:rPr>
        <w:t xml:space="preserve">Milk </w:t>
      </w:r>
      <w:r w:rsidR="00DD1AD7" w:rsidRPr="00DF469E">
        <w:rPr>
          <w:rFonts w:ascii="Trebuchet MS" w:eastAsia="Times New Roman" w:hAnsi="Trebuchet MS" w:cs="Times New Roman"/>
          <w:color w:val="FF0000"/>
          <w:sz w:val="56"/>
          <w:szCs w:val="56"/>
          <w:lang w:eastAsia="en-GB"/>
        </w:rPr>
        <w:t xml:space="preserve">was the first openly gay elected official in California. He </w:t>
      </w:r>
      <w:r w:rsidR="00512764" w:rsidRPr="00DF469E">
        <w:rPr>
          <w:rFonts w:ascii="Trebuchet MS" w:eastAsia="Times New Roman" w:hAnsi="Trebuchet MS" w:cs="Times New Roman"/>
          <w:color w:val="FF0000"/>
          <w:sz w:val="56"/>
          <w:szCs w:val="56"/>
          <w:lang w:eastAsia="en-GB"/>
        </w:rPr>
        <w:t>got involved in local politics and activism after moving from New York City to San Francisco. He ran twice for a position on the San Francisco Board of Supervisors and lost both races. He won a spot on the City-County Board in 1977 after earning the nickname "Mayor of Castro Street,". Milk spent his time on the board working on many issues including gay rights before his assassination in November 1978.</w:t>
      </w:r>
    </w:p>
    <w:p w:rsidR="00D77AC5" w:rsidRDefault="00D77AC5" w:rsidP="00DF469E">
      <w:pPr>
        <w:shd w:val="clear" w:color="auto" w:fill="FFFFFF"/>
        <w:spacing w:after="100" w:afterAutospacing="1" w:line="240" w:lineRule="auto"/>
        <w:rPr>
          <w:rFonts w:ascii="Trebuchet MS" w:hAnsi="Trebuchet MS"/>
          <w:b/>
          <w:noProof/>
          <w:color w:val="ED7D31" w:themeColor="accent2"/>
          <w:sz w:val="72"/>
          <w:szCs w:val="36"/>
          <w:u w:val="single"/>
        </w:rPr>
      </w:pPr>
    </w:p>
    <w:p w:rsidR="00C03256" w:rsidRPr="00DF469E" w:rsidRDefault="00C03256" w:rsidP="00DF469E">
      <w:pPr>
        <w:shd w:val="clear" w:color="auto" w:fill="FFFFFF"/>
        <w:spacing w:after="100" w:afterAutospacing="1" w:line="240" w:lineRule="auto"/>
        <w:rPr>
          <w:rFonts w:ascii="Trebuchet MS" w:eastAsia="Times New Roman" w:hAnsi="Trebuchet MS" w:cs="Times New Roman"/>
          <w:b/>
          <w:color w:val="ED7D31" w:themeColor="accent2"/>
          <w:sz w:val="72"/>
          <w:szCs w:val="36"/>
          <w:u w:val="single"/>
          <w:lang w:eastAsia="en-GB"/>
        </w:rPr>
      </w:pPr>
      <w:r w:rsidRPr="00DF469E">
        <w:rPr>
          <w:rFonts w:ascii="Trebuchet MS" w:hAnsi="Trebuchet MS"/>
          <w:b/>
          <w:noProof/>
          <w:color w:val="ED7D31" w:themeColor="accent2"/>
          <w:sz w:val="72"/>
          <w:szCs w:val="36"/>
          <w:u w:val="single"/>
        </w:rPr>
        <w:lastRenderedPageBreak/>
        <w:t>MARSHA P JOHNSON</w:t>
      </w:r>
      <w:r w:rsidR="00C72320" w:rsidRPr="00DF469E">
        <w:rPr>
          <w:rFonts w:ascii="Trebuchet MS" w:hAnsi="Trebuchet MS"/>
          <w:b/>
          <w:noProof/>
          <w:color w:val="ED7D31" w:themeColor="accent2"/>
          <w:sz w:val="72"/>
          <w:szCs w:val="36"/>
          <w:u w:val="single"/>
        </w:rPr>
        <w:t xml:space="preserve"> - USA</w:t>
      </w:r>
    </w:p>
    <w:p w:rsidR="00C03256" w:rsidRDefault="00C03256" w:rsidP="00DF469E">
      <w:pPr>
        <w:jc w:val="right"/>
        <w:rPr>
          <w:rFonts w:ascii="Trebuchet MS" w:eastAsia="Times New Roman" w:hAnsi="Trebuchet MS" w:cs="Times New Roman"/>
          <w:color w:val="ED7D31" w:themeColor="accent2"/>
          <w:sz w:val="56"/>
          <w:szCs w:val="32"/>
          <w:lang w:eastAsia="en-GB"/>
        </w:rPr>
      </w:pPr>
      <w:r w:rsidRPr="00DF469E">
        <w:rPr>
          <w:rFonts w:ascii="Trebuchet MS" w:eastAsia="Times New Roman" w:hAnsi="Trebuchet MS" w:cs="Times New Roman"/>
          <w:color w:val="ED7D31" w:themeColor="accent2"/>
          <w:sz w:val="56"/>
          <w:szCs w:val="32"/>
          <w:lang w:eastAsia="en-GB"/>
        </w:rPr>
        <w:t>Marsha P Johns</w:t>
      </w:r>
      <w:r w:rsidR="00204784" w:rsidRPr="00DF469E">
        <w:rPr>
          <w:rFonts w:ascii="Trebuchet MS" w:eastAsia="Times New Roman" w:hAnsi="Trebuchet MS" w:cs="Times New Roman"/>
          <w:color w:val="ED7D31" w:themeColor="accent2"/>
          <w:sz w:val="56"/>
          <w:szCs w:val="32"/>
          <w:lang w:eastAsia="en-GB"/>
        </w:rPr>
        <w:t>on was a</w:t>
      </w:r>
      <w:r w:rsidR="00DE7C75" w:rsidRPr="00DF469E">
        <w:rPr>
          <w:rFonts w:ascii="Trebuchet MS" w:eastAsia="Times New Roman" w:hAnsi="Trebuchet MS" w:cs="Times New Roman"/>
          <w:color w:val="ED7D31" w:themeColor="accent2"/>
          <w:sz w:val="56"/>
          <w:szCs w:val="32"/>
          <w:lang w:eastAsia="en-GB"/>
        </w:rPr>
        <w:t xml:space="preserve">n </w:t>
      </w:r>
      <w:r w:rsidR="00FF64AA" w:rsidRPr="00DF469E">
        <w:rPr>
          <w:rFonts w:ascii="Trebuchet MS" w:eastAsia="Times New Roman" w:hAnsi="Trebuchet MS" w:cs="Times New Roman"/>
          <w:color w:val="ED7D31" w:themeColor="accent2"/>
          <w:sz w:val="56"/>
          <w:szCs w:val="32"/>
          <w:lang w:eastAsia="en-GB"/>
        </w:rPr>
        <w:t>American black transgender woman</w:t>
      </w:r>
      <w:r w:rsidR="004C251D" w:rsidRPr="00DF469E">
        <w:rPr>
          <w:rFonts w:ascii="Trebuchet MS" w:eastAsia="Times New Roman" w:hAnsi="Trebuchet MS" w:cs="Times New Roman"/>
          <w:color w:val="ED7D31" w:themeColor="accent2"/>
          <w:sz w:val="56"/>
          <w:szCs w:val="32"/>
          <w:lang w:eastAsia="en-GB"/>
        </w:rPr>
        <w:t xml:space="preserve">, </w:t>
      </w:r>
      <w:r w:rsidR="00FF64AA" w:rsidRPr="00DF469E">
        <w:rPr>
          <w:rFonts w:ascii="Trebuchet MS" w:eastAsia="Times New Roman" w:hAnsi="Trebuchet MS" w:cs="Times New Roman"/>
          <w:color w:val="ED7D31" w:themeColor="accent2"/>
          <w:sz w:val="56"/>
          <w:szCs w:val="32"/>
          <w:lang w:eastAsia="en-GB"/>
        </w:rPr>
        <w:t>queer</w:t>
      </w:r>
      <w:r w:rsidR="00BC06DD" w:rsidRPr="00DF469E">
        <w:rPr>
          <w:rFonts w:ascii="Trebuchet MS" w:eastAsia="Times New Roman" w:hAnsi="Trebuchet MS" w:cs="Times New Roman"/>
          <w:color w:val="ED7D31" w:themeColor="accent2"/>
          <w:sz w:val="56"/>
          <w:szCs w:val="32"/>
          <w:lang w:eastAsia="en-GB"/>
        </w:rPr>
        <w:t xml:space="preserve"> </w:t>
      </w:r>
      <w:r w:rsidR="00204784" w:rsidRPr="00DF469E">
        <w:rPr>
          <w:rFonts w:ascii="Trebuchet MS" w:eastAsia="Times New Roman" w:hAnsi="Trebuchet MS" w:cs="Times New Roman"/>
          <w:color w:val="ED7D31" w:themeColor="accent2"/>
          <w:sz w:val="56"/>
          <w:szCs w:val="32"/>
          <w:lang w:eastAsia="en-GB"/>
        </w:rPr>
        <w:t>liberation activist and drag queen. Known as an outspoken advocate for gay rights. Johnson was one of the prominent figures in the Stonewall uprising of 1969</w:t>
      </w:r>
      <w:r w:rsidR="00193D49" w:rsidRPr="00DF469E">
        <w:rPr>
          <w:rFonts w:ascii="Trebuchet MS" w:eastAsia="Times New Roman" w:hAnsi="Trebuchet MS" w:cs="Times New Roman"/>
          <w:color w:val="ED7D31" w:themeColor="accent2"/>
          <w:sz w:val="56"/>
          <w:szCs w:val="32"/>
          <w:lang w:eastAsia="en-GB"/>
        </w:rPr>
        <w:t xml:space="preserve">, and is one of the people responsible for creating Pride celebrations in American and across the world. </w:t>
      </w:r>
    </w:p>
    <w:p w:rsidR="0018562B" w:rsidRPr="00DF469E" w:rsidRDefault="0018562B" w:rsidP="00DF469E">
      <w:pPr>
        <w:jc w:val="right"/>
        <w:rPr>
          <w:rFonts w:ascii="Trebuchet MS" w:eastAsia="Times New Roman" w:hAnsi="Trebuchet MS" w:cs="Times New Roman"/>
          <w:color w:val="ED7D31" w:themeColor="accent2"/>
          <w:sz w:val="56"/>
          <w:szCs w:val="32"/>
          <w:lang w:eastAsia="en-GB"/>
        </w:rPr>
      </w:pPr>
    </w:p>
    <w:p w:rsidR="00F74F67" w:rsidRPr="00DF469E" w:rsidRDefault="00D77AC5" w:rsidP="00C03256">
      <w:pPr>
        <w:rPr>
          <w:rFonts w:ascii="Trebuchet MS" w:eastAsia="Times New Roman" w:hAnsi="Trebuchet MS" w:cs="Times New Roman"/>
          <w:color w:val="000000"/>
          <w:sz w:val="48"/>
          <w:szCs w:val="24"/>
          <w:lang w:eastAsia="en-GB"/>
        </w:rPr>
      </w:pPr>
      <w:r w:rsidRPr="00DF469E">
        <w:rPr>
          <w:rFonts w:ascii="Trebuchet MS" w:hAnsi="Trebuchet MS"/>
          <w:b/>
          <w:noProof/>
          <w:color w:val="ED7D31" w:themeColor="accent2"/>
          <w:sz w:val="56"/>
          <w:u w:val="single"/>
        </w:rPr>
        <w:drawing>
          <wp:anchor distT="0" distB="0" distL="114300" distR="114300" simplePos="0" relativeHeight="251659264" behindDoc="0" locked="0" layoutInCell="1" allowOverlap="1">
            <wp:simplePos x="0" y="0"/>
            <wp:positionH relativeFrom="margin">
              <wp:align>center</wp:align>
            </wp:positionH>
            <wp:positionV relativeFrom="paragraph">
              <wp:posOffset>14689</wp:posOffset>
            </wp:positionV>
            <wp:extent cx="4234180" cy="2818130"/>
            <wp:effectExtent l="0" t="0" r="0" b="1270"/>
            <wp:wrapSquare wrapText="bothSides"/>
            <wp:docPr id="3" name="Picture 3" descr="C:\Users\07henrym\AppData\Local\Microsoft\Windows\INetCache\Content.MSO\448759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7henrym\AppData\Local\Microsoft\Windows\INetCache\Content.MSO\4487592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4180" cy="2818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7E42" w:rsidRPr="00DF469E" w:rsidRDefault="00377E42" w:rsidP="00C03256">
      <w:pPr>
        <w:rPr>
          <w:rFonts w:ascii="Trebuchet MS" w:eastAsia="Times New Roman" w:hAnsi="Trebuchet MS" w:cs="Times New Roman"/>
          <w:color w:val="000000"/>
          <w:sz w:val="48"/>
          <w:szCs w:val="24"/>
          <w:lang w:eastAsia="en-GB"/>
        </w:rPr>
      </w:pPr>
    </w:p>
    <w:p w:rsidR="00DD754B" w:rsidRPr="00DF469E" w:rsidRDefault="00DD754B" w:rsidP="00C03256">
      <w:pPr>
        <w:rPr>
          <w:rFonts w:ascii="Trebuchet MS" w:eastAsia="Times New Roman" w:hAnsi="Trebuchet MS" w:cs="Times New Roman"/>
          <w:color w:val="000000"/>
          <w:sz w:val="72"/>
          <w:szCs w:val="24"/>
          <w:lang w:eastAsia="en-GB"/>
        </w:rPr>
      </w:pPr>
    </w:p>
    <w:p w:rsidR="00D77AC5" w:rsidRDefault="00D77AC5" w:rsidP="00281086">
      <w:pPr>
        <w:rPr>
          <w:rFonts w:ascii="Trebuchet MS" w:eastAsia="Times New Roman" w:hAnsi="Trebuchet MS" w:cs="Times New Roman"/>
          <w:b/>
          <w:color w:val="FFC000" w:themeColor="accent4"/>
          <w:sz w:val="72"/>
          <w:u w:val="single"/>
          <w:lang w:eastAsia="en-GB"/>
        </w:rPr>
      </w:pPr>
    </w:p>
    <w:p w:rsidR="00D77AC5" w:rsidRDefault="00D77AC5" w:rsidP="00281086">
      <w:pPr>
        <w:rPr>
          <w:rFonts w:ascii="Trebuchet MS" w:eastAsia="Times New Roman" w:hAnsi="Trebuchet MS" w:cs="Times New Roman"/>
          <w:b/>
          <w:color w:val="FFC000" w:themeColor="accent4"/>
          <w:sz w:val="72"/>
          <w:u w:val="single"/>
          <w:lang w:eastAsia="en-GB"/>
        </w:rPr>
      </w:pPr>
    </w:p>
    <w:p w:rsidR="006F5F22" w:rsidRPr="00DF469E" w:rsidRDefault="00C72320" w:rsidP="00281086">
      <w:pPr>
        <w:rPr>
          <w:rFonts w:ascii="Trebuchet MS" w:eastAsia="Times New Roman" w:hAnsi="Trebuchet MS" w:cs="Times New Roman"/>
          <w:b/>
          <w:color w:val="FFC000" w:themeColor="accent4"/>
          <w:sz w:val="72"/>
          <w:u w:val="single"/>
          <w:lang w:eastAsia="en-GB"/>
        </w:rPr>
      </w:pPr>
      <w:r w:rsidRPr="00DF469E">
        <w:rPr>
          <w:rFonts w:ascii="Trebuchet MS" w:eastAsia="Times New Roman" w:hAnsi="Trebuchet MS" w:cs="Times New Roman"/>
          <w:b/>
          <w:color w:val="FFC000" w:themeColor="accent4"/>
          <w:sz w:val="72"/>
          <w:u w:val="single"/>
          <w:lang w:eastAsia="en-GB"/>
        </w:rPr>
        <w:lastRenderedPageBreak/>
        <w:t>CHRIS SMITH - UK</w:t>
      </w:r>
    </w:p>
    <w:p w:rsidR="00281086" w:rsidRPr="00D77AC5" w:rsidRDefault="00D77AC5" w:rsidP="00281086">
      <w:pPr>
        <w:rPr>
          <w:rFonts w:ascii="Trebuchet MS" w:hAnsi="Trebuchet MS"/>
          <w:color w:val="FFC000" w:themeColor="accent4"/>
          <w:sz w:val="52"/>
          <w:szCs w:val="52"/>
        </w:rPr>
      </w:pPr>
      <w:r w:rsidRPr="00D77AC5">
        <w:rPr>
          <w:rFonts w:ascii="Trebuchet MS" w:hAnsi="Trebuchet MS"/>
          <w:noProof/>
          <w:color w:val="FFC000" w:themeColor="accent4"/>
          <w:sz w:val="52"/>
          <w:szCs w:val="52"/>
        </w:rPr>
        <w:drawing>
          <wp:anchor distT="0" distB="0" distL="114300" distR="114300" simplePos="0" relativeHeight="251661312" behindDoc="0" locked="0" layoutInCell="1" allowOverlap="1" wp14:anchorId="46237CE5">
            <wp:simplePos x="0" y="0"/>
            <wp:positionH relativeFrom="margin">
              <wp:align>right</wp:align>
            </wp:positionH>
            <wp:positionV relativeFrom="paragraph">
              <wp:posOffset>15240</wp:posOffset>
            </wp:positionV>
            <wp:extent cx="2554605" cy="33089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54605" cy="3308985"/>
                    </a:xfrm>
                    <a:prstGeom prst="rect">
                      <a:avLst/>
                    </a:prstGeom>
                  </pic:spPr>
                </pic:pic>
              </a:graphicData>
            </a:graphic>
            <wp14:sizeRelH relativeFrom="margin">
              <wp14:pctWidth>0</wp14:pctWidth>
            </wp14:sizeRelH>
            <wp14:sizeRelV relativeFrom="margin">
              <wp14:pctHeight>0</wp14:pctHeight>
            </wp14:sizeRelV>
          </wp:anchor>
        </w:drawing>
      </w:r>
      <w:r w:rsidR="00281086" w:rsidRPr="00D77AC5">
        <w:rPr>
          <w:rFonts w:ascii="Trebuchet MS" w:hAnsi="Trebuchet MS"/>
          <w:color w:val="FFC000" w:themeColor="accent4"/>
          <w:sz w:val="52"/>
          <w:szCs w:val="52"/>
        </w:rPr>
        <w:t>In 1984 Chris Smith became the UK's first male openly gay MP and later, the first gay cabinet minister.</w:t>
      </w:r>
    </w:p>
    <w:p w:rsidR="00281086" w:rsidRPr="00D77AC5" w:rsidRDefault="00281086" w:rsidP="00281086">
      <w:pPr>
        <w:rPr>
          <w:rFonts w:ascii="Trebuchet MS" w:hAnsi="Trebuchet MS"/>
          <w:color w:val="FFC000" w:themeColor="accent4"/>
          <w:sz w:val="52"/>
          <w:szCs w:val="52"/>
        </w:rPr>
      </w:pPr>
      <w:r w:rsidRPr="00D77AC5">
        <w:rPr>
          <w:rFonts w:ascii="Trebuchet MS" w:hAnsi="Trebuchet MS"/>
          <w:color w:val="FFC000" w:themeColor="accent4"/>
          <w:sz w:val="52"/>
          <w:szCs w:val="52"/>
        </w:rPr>
        <w:t>After announcing that he was gay, he received a five-minute standing ovation. His actions and the positive reaction he received has undoubtedly helped pave the way for many other MPs to be open about their sexuality as well.</w:t>
      </w:r>
    </w:p>
    <w:p w:rsidR="005C327D" w:rsidRPr="00D77AC5" w:rsidRDefault="005C327D" w:rsidP="00281086">
      <w:pPr>
        <w:rPr>
          <w:rFonts w:ascii="Trebuchet MS" w:hAnsi="Trebuchet MS"/>
          <w:color w:val="FFC000" w:themeColor="accent4"/>
          <w:sz w:val="52"/>
          <w:szCs w:val="52"/>
        </w:rPr>
      </w:pPr>
      <w:r w:rsidRPr="00D77AC5">
        <w:rPr>
          <w:rFonts w:ascii="Trebuchet MS" w:hAnsi="Trebuchet MS"/>
          <w:color w:val="FFC000" w:themeColor="accent4"/>
          <w:sz w:val="52"/>
          <w:szCs w:val="52"/>
        </w:rPr>
        <w:t>There are currently 54 LGBT MPs in the House of Commons, and in 2015 it was declared the gayest parliament in the world due to its proportion of LBGBT members</w:t>
      </w:r>
    </w:p>
    <w:p w:rsidR="00742DFF" w:rsidRPr="00DF469E" w:rsidRDefault="00742DFF" w:rsidP="00742DFF">
      <w:pPr>
        <w:rPr>
          <w:rFonts w:ascii="Trebuchet MS" w:hAnsi="Trebuchet MS"/>
          <w:b/>
          <w:color w:val="00B050"/>
          <w:sz w:val="72"/>
          <w:szCs w:val="72"/>
          <w:u w:val="single"/>
          <w:shd w:val="clear" w:color="auto" w:fill="FFFFFF"/>
        </w:rPr>
      </w:pPr>
      <w:r w:rsidRPr="00DF469E">
        <w:rPr>
          <w:rFonts w:ascii="Trebuchet MS" w:hAnsi="Trebuchet MS"/>
          <w:b/>
          <w:color w:val="00B050"/>
          <w:sz w:val="72"/>
          <w:szCs w:val="72"/>
          <w:u w:val="single"/>
          <w:shd w:val="clear" w:color="auto" w:fill="FFFFFF"/>
        </w:rPr>
        <w:lastRenderedPageBreak/>
        <w:t>QUEER EYE’S FAB 5</w:t>
      </w:r>
      <w:r w:rsidR="00FC5F19">
        <w:rPr>
          <w:rFonts w:ascii="Trebuchet MS" w:hAnsi="Trebuchet MS"/>
          <w:b/>
          <w:color w:val="00B050"/>
          <w:sz w:val="72"/>
          <w:szCs w:val="72"/>
          <w:u w:val="single"/>
          <w:shd w:val="clear" w:color="auto" w:fill="FFFFFF"/>
        </w:rPr>
        <w:t xml:space="preserve"> - USA</w:t>
      </w:r>
    </w:p>
    <w:p w:rsidR="00742DFF" w:rsidRPr="00DF469E" w:rsidRDefault="00742DFF" w:rsidP="00742DFF">
      <w:pPr>
        <w:rPr>
          <w:rFonts w:ascii="Trebuchet MS" w:hAnsi="Trebuchet MS"/>
          <w:color w:val="00B050"/>
          <w:sz w:val="56"/>
          <w:shd w:val="clear" w:color="auto" w:fill="FFFFFF"/>
        </w:rPr>
      </w:pPr>
      <w:r w:rsidRPr="00DF469E">
        <w:rPr>
          <w:rFonts w:ascii="Trebuchet MS" w:hAnsi="Trebuchet MS"/>
          <w:color w:val="00B050"/>
          <w:sz w:val="56"/>
          <w:shd w:val="clear" w:color="auto" w:fill="FFFFFF"/>
        </w:rPr>
        <w:t xml:space="preserve">The “Fab Five” — Tan France, Jonathan Van Ness, Bobby Berk, </w:t>
      </w:r>
      <w:proofErr w:type="spellStart"/>
      <w:r w:rsidRPr="00DF469E">
        <w:rPr>
          <w:rFonts w:ascii="Trebuchet MS" w:hAnsi="Trebuchet MS"/>
          <w:color w:val="00B050"/>
          <w:sz w:val="56"/>
          <w:shd w:val="clear" w:color="auto" w:fill="FFFFFF"/>
        </w:rPr>
        <w:t>Karamo</w:t>
      </w:r>
      <w:proofErr w:type="spellEnd"/>
      <w:r w:rsidRPr="00DF469E">
        <w:rPr>
          <w:rFonts w:ascii="Trebuchet MS" w:hAnsi="Trebuchet MS"/>
          <w:color w:val="00B050"/>
          <w:sz w:val="56"/>
          <w:shd w:val="clear" w:color="auto" w:fill="FFFFFF"/>
        </w:rPr>
        <w:t xml:space="preserve"> Brown, and Antoni </w:t>
      </w:r>
      <w:proofErr w:type="spellStart"/>
      <w:r w:rsidRPr="00DF469E">
        <w:rPr>
          <w:rFonts w:ascii="Trebuchet MS" w:hAnsi="Trebuchet MS"/>
          <w:color w:val="00B050"/>
          <w:sz w:val="56"/>
          <w:shd w:val="clear" w:color="auto" w:fill="FFFFFF"/>
        </w:rPr>
        <w:t>Porowski</w:t>
      </w:r>
      <w:proofErr w:type="spellEnd"/>
      <w:r w:rsidRPr="00DF469E">
        <w:rPr>
          <w:rFonts w:ascii="Trebuchet MS" w:hAnsi="Trebuchet MS"/>
          <w:color w:val="00B050"/>
          <w:sz w:val="56"/>
          <w:shd w:val="clear" w:color="auto" w:fill="FFFFFF"/>
        </w:rPr>
        <w:t xml:space="preserve"> — speak openly on </w:t>
      </w:r>
      <w:r w:rsidRPr="00DF469E">
        <w:rPr>
          <w:rFonts w:ascii="Trebuchet MS" w:hAnsi="Trebuchet MS"/>
          <w:i/>
          <w:iCs/>
          <w:color w:val="00B050"/>
          <w:sz w:val="56"/>
          <w:shd w:val="clear" w:color="auto" w:fill="FFFFFF"/>
        </w:rPr>
        <w:t>Queer Eye</w:t>
      </w:r>
      <w:r w:rsidRPr="00DF469E">
        <w:rPr>
          <w:rFonts w:ascii="Trebuchet MS" w:hAnsi="Trebuchet MS"/>
          <w:color w:val="00B050"/>
          <w:sz w:val="56"/>
          <w:shd w:val="clear" w:color="auto" w:fill="FFFFFF"/>
        </w:rPr>
        <w:t> about their personal struggles and experiences with homophobia and discrimination. And the stars hope to use their newfound fame to empower LGBTQ communities.</w:t>
      </w:r>
    </w:p>
    <w:p w:rsidR="005B4DFD" w:rsidRPr="00DF469E" w:rsidRDefault="00D77AC5" w:rsidP="00742DFF">
      <w:pPr>
        <w:rPr>
          <w:rFonts w:ascii="Trebuchet MS" w:hAnsi="Trebuchet MS"/>
          <w:color w:val="00B050"/>
          <w:sz w:val="48"/>
          <w:shd w:val="clear" w:color="auto" w:fill="FFFFFF"/>
        </w:rPr>
      </w:pPr>
      <w:r w:rsidRPr="00DF469E">
        <w:rPr>
          <w:rFonts w:ascii="Trebuchet MS" w:hAnsi="Trebuchet MS"/>
          <w:b/>
          <w:noProof/>
          <w:color w:val="00B050"/>
          <w:sz w:val="72"/>
          <w:szCs w:val="72"/>
          <w:u w:val="single"/>
          <w:shd w:val="clear" w:color="auto" w:fill="FFFFFF"/>
        </w:rPr>
        <w:drawing>
          <wp:anchor distT="0" distB="0" distL="114300" distR="114300" simplePos="0" relativeHeight="251665408" behindDoc="0" locked="0" layoutInCell="1" allowOverlap="1" wp14:anchorId="158CDB64" wp14:editId="57C94BEB">
            <wp:simplePos x="0" y="0"/>
            <wp:positionH relativeFrom="margin">
              <wp:align>center</wp:align>
            </wp:positionH>
            <wp:positionV relativeFrom="paragraph">
              <wp:posOffset>9525</wp:posOffset>
            </wp:positionV>
            <wp:extent cx="4980305" cy="3462020"/>
            <wp:effectExtent l="0" t="0" r="0" b="5080"/>
            <wp:wrapSquare wrapText="bothSides"/>
            <wp:docPr id="7" name="Picture 7" descr="C:\Users\07henrym\AppData\Local\Microsoft\Windows\INetCache\Content.MSO\20F4F9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7henrym\AppData\Local\Microsoft\Windows\INetCache\Content.MSO\20F4F99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305" cy="346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469E" w:rsidRPr="00DF469E" w:rsidRDefault="00DF469E" w:rsidP="00742DFF">
      <w:pPr>
        <w:rPr>
          <w:rFonts w:ascii="Trebuchet MS" w:hAnsi="Trebuchet MS"/>
          <w:sz w:val="48"/>
          <w:shd w:val="clear" w:color="auto" w:fill="FFFFFF"/>
        </w:rPr>
      </w:pPr>
    </w:p>
    <w:p w:rsidR="00DF469E" w:rsidRPr="00DF469E" w:rsidRDefault="00DF469E" w:rsidP="00742DFF">
      <w:pPr>
        <w:rPr>
          <w:rFonts w:ascii="Trebuchet MS" w:hAnsi="Trebuchet MS"/>
          <w:sz w:val="48"/>
          <w:shd w:val="clear" w:color="auto" w:fill="FFFFFF"/>
        </w:rPr>
      </w:pPr>
    </w:p>
    <w:p w:rsidR="00DF469E" w:rsidRPr="00DF469E" w:rsidRDefault="00DF469E" w:rsidP="00742DFF">
      <w:pPr>
        <w:rPr>
          <w:rFonts w:ascii="Trebuchet MS" w:hAnsi="Trebuchet MS"/>
          <w:sz w:val="48"/>
          <w:shd w:val="clear" w:color="auto" w:fill="FFFFFF"/>
        </w:rPr>
      </w:pPr>
    </w:p>
    <w:p w:rsidR="00DF469E" w:rsidRPr="00DF469E" w:rsidRDefault="00DF469E" w:rsidP="00742DFF">
      <w:pPr>
        <w:rPr>
          <w:rFonts w:ascii="Trebuchet MS" w:hAnsi="Trebuchet MS"/>
          <w:sz w:val="48"/>
          <w:shd w:val="clear" w:color="auto" w:fill="FFFFFF"/>
        </w:rPr>
      </w:pPr>
    </w:p>
    <w:p w:rsidR="00DF469E" w:rsidRPr="00DF469E" w:rsidRDefault="00DF469E" w:rsidP="00742DFF">
      <w:pPr>
        <w:rPr>
          <w:rFonts w:ascii="Trebuchet MS" w:hAnsi="Trebuchet MS"/>
          <w:sz w:val="48"/>
          <w:shd w:val="clear" w:color="auto" w:fill="FFFFFF"/>
        </w:rPr>
      </w:pPr>
    </w:p>
    <w:p w:rsidR="00AE5F27" w:rsidRPr="00DF469E" w:rsidRDefault="00AE5F27" w:rsidP="00742DFF">
      <w:pPr>
        <w:rPr>
          <w:rFonts w:ascii="Trebuchet MS" w:hAnsi="Trebuchet MS"/>
          <w:sz w:val="48"/>
          <w:shd w:val="clear" w:color="auto" w:fill="FFFFFF"/>
        </w:rPr>
      </w:pPr>
    </w:p>
    <w:p w:rsidR="00204784" w:rsidRPr="00FC5F19" w:rsidRDefault="009E206A">
      <w:pPr>
        <w:rPr>
          <w:rFonts w:ascii="Trebuchet MS" w:hAnsi="Trebuchet MS"/>
          <w:b/>
          <w:color w:val="0070C0"/>
          <w:sz w:val="72"/>
          <w:szCs w:val="72"/>
          <w:u w:val="single"/>
        </w:rPr>
      </w:pPr>
      <w:r w:rsidRPr="00FC5F19">
        <w:rPr>
          <w:rFonts w:ascii="Trebuchet MS" w:hAnsi="Trebuchet MS"/>
          <w:b/>
          <w:noProof/>
          <w:color w:val="0070C0"/>
          <w:sz w:val="72"/>
          <w:szCs w:val="72"/>
          <w:u w:val="single"/>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8890</wp:posOffset>
            </wp:positionV>
            <wp:extent cx="3032125" cy="3032125"/>
            <wp:effectExtent l="0" t="0" r="0" b="0"/>
            <wp:wrapSquare wrapText="bothSides"/>
            <wp:docPr id="2" name="Picture 2" descr="C:\Users\07henrym\AppData\Local\Microsoft\Windows\INetCache\Content.MSO\791F4D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henrym\AppData\Local\Microsoft\Windows\INetCache\Content.MSO\791F4D3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125" cy="303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784" w:rsidRPr="00FC5F19">
        <w:rPr>
          <w:rFonts w:ascii="Trebuchet MS" w:hAnsi="Trebuchet MS"/>
          <w:b/>
          <w:color w:val="0070C0"/>
          <w:sz w:val="72"/>
          <w:szCs w:val="72"/>
          <w:u w:val="single"/>
        </w:rPr>
        <w:t>LAVERNE COX</w:t>
      </w:r>
      <w:r w:rsidR="00FC5F19">
        <w:rPr>
          <w:rFonts w:ascii="Trebuchet MS" w:hAnsi="Trebuchet MS"/>
          <w:b/>
          <w:color w:val="0070C0"/>
          <w:sz w:val="72"/>
          <w:szCs w:val="72"/>
          <w:u w:val="single"/>
        </w:rPr>
        <w:t xml:space="preserve"> - U</w:t>
      </w:r>
      <w:r w:rsidR="00655A15">
        <w:rPr>
          <w:rFonts w:ascii="Trebuchet MS" w:hAnsi="Trebuchet MS"/>
          <w:b/>
          <w:color w:val="0070C0"/>
          <w:sz w:val="72"/>
          <w:szCs w:val="72"/>
          <w:u w:val="single"/>
        </w:rPr>
        <w:t>SA</w:t>
      </w:r>
    </w:p>
    <w:p w:rsidR="00DF469E" w:rsidRPr="00D77AC5" w:rsidRDefault="00DD754B" w:rsidP="00544416">
      <w:pPr>
        <w:rPr>
          <w:rFonts w:ascii="Trebuchet MS" w:hAnsi="Trebuchet MS"/>
          <w:sz w:val="52"/>
          <w:szCs w:val="52"/>
          <w:shd w:val="clear" w:color="auto" w:fill="FFFFFF"/>
        </w:rPr>
      </w:pPr>
      <w:r w:rsidRPr="00D77AC5">
        <w:rPr>
          <w:rFonts w:ascii="Trebuchet MS" w:hAnsi="Trebuchet MS"/>
          <w:bCs/>
          <w:color w:val="0070C0"/>
          <w:sz w:val="52"/>
          <w:szCs w:val="52"/>
          <w:shd w:val="clear" w:color="auto" w:fill="FFFFFF"/>
        </w:rPr>
        <w:t>Laverne Cox</w:t>
      </w:r>
      <w:r w:rsidRPr="00D77AC5">
        <w:rPr>
          <w:rFonts w:ascii="Trebuchet MS" w:hAnsi="Trebuchet MS"/>
          <w:color w:val="0070C0"/>
          <w:sz w:val="52"/>
          <w:szCs w:val="52"/>
          <w:shd w:val="clear" w:color="auto" w:fill="FFFFFF"/>
        </w:rPr>
        <w:t> is an American</w:t>
      </w:r>
      <w:r w:rsidRPr="00D77AC5">
        <w:rPr>
          <w:rFonts w:ascii="Trebuchet MS" w:hAnsi="Trebuchet MS"/>
          <w:color w:val="0070C0"/>
          <w:sz w:val="52"/>
          <w:szCs w:val="52"/>
        </w:rPr>
        <w:t xml:space="preserve"> actress </w:t>
      </w:r>
      <w:r w:rsidRPr="00D77AC5">
        <w:rPr>
          <w:rFonts w:ascii="Trebuchet MS" w:hAnsi="Trebuchet MS"/>
          <w:color w:val="0070C0"/>
          <w:sz w:val="52"/>
          <w:szCs w:val="52"/>
          <w:shd w:val="clear" w:color="auto" w:fill="FFFFFF"/>
        </w:rPr>
        <w:t>and </w:t>
      </w:r>
      <w:r w:rsidRPr="00D77AC5">
        <w:rPr>
          <w:rFonts w:ascii="Trebuchet MS" w:hAnsi="Trebuchet MS"/>
          <w:color w:val="0070C0"/>
          <w:sz w:val="52"/>
          <w:szCs w:val="52"/>
        </w:rPr>
        <w:t>LGBT Advocate</w:t>
      </w:r>
      <w:r w:rsidR="00564D43" w:rsidRPr="00D77AC5">
        <w:rPr>
          <w:rFonts w:ascii="Trebuchet MS" w:hAnsi="Trebuchet MS"/>
          <w:color w:val="0070C0"/>
          <w:sz w:val="52"/>
          <w:szCs w:val="52"/>
        </w:rPr>
        <w:t xml:space="preserve"> who</w:t>
      </w:r>
      <w:r w:rsidRPr="00D77AC5">
        <w:rPr>
          <w:rFonts w:ascii="Trebuchet MS" w:hAnsi="Trebuchet MS"/>
          <w:color w:val="0070C0"/>
          <w:sz w:val="52"/>
          <w:szCs w:val="52"/>
          <w:shd w:val="clear" w:color="auto" w:fill="FFFFFF"/>
        </w:rPr>
        <w:t xml:space="preserve"> rose to prominence with her role </w:t>
      </w:r>
      <w:r w:rsidR="00564D43" w:rsidRPr="00D77AC5">
        <w:rPr>
          <w:rFonts w:ascii="Trebuchet MS" w:hAnsi="Trebuchet MS"/>
          <w:color w:val="0070C0"/>
          <w:sz w:val="52"/>
          <w:szCs w:val="52"/>
        </w:rPr>
        <w:t>in</w:t>
      </w:r>
      <w:r w:rsidR="00564D43" w:rsidRPr="00D77AC5">
        <w:rPr>
          <w:rFonts w:ascii="Trebuchet MS" w:hAnsi="Trebuchet MS"/>
          <w:iCs/>
          <w:color w:val="0070C0"/>
          <w:sz w:val="52"/>
          <w:szCs w:val="52"/>
          <w:shd w:val="clear" w:color="auto" w:fill="FFFFFF"/>
        </w:rPr>
        <w:t xml:space="preserve"> ‘</w:t>
      </w:r>
      <w:r w:rsidRPr="00D77AC5">
        <w:rPr>
          <w:rFonts w:ascii="Trebuchet MS" w:hAnsi="Trebuchet MS"/>
          <w:iCs/>
          <w:color w:val="0070C0"/>
          <w:sz w:val="52"/>
          <w:szCs w:val="52"/>
          <w:shd w:val="clear" w:color="auto" w:fill="FFFFFF"/>
        </w:rPr>
        <w:t>Orange i</w:t>
      </w:r>
      <w:r w:rsidR="00564D43" w:rsidRPr="00D77AC5">
        <w:rPr>
          <w:rFonts w:ascii="Trebuchet MS" w:hAnsi="Trebuchet MS"/>
          <w:iCs/>
          <w:color w:val="0070C0"/>
          <w:sz w:val="52"/>
          <w:szCs w:val="52"/>
          <w:shd w:val="clear" w:color="auto" w:fill="FFFFFF"/>
        </w:rPr>
        <w:t>s</w:t>
      </w:r>
      <w:r w:rsidRPr="00D77AC5">
        <w:rPr>
          <w:rFonts w:ascii="Trebuchet MS" w:hAnsi="Trebuchet MS"/>
          <w:iCs/>
          <w:color w:val="0070C0"/>
          <w:sz w:val="52"/>
          <w:szCs w:val="52"/>
          <w:shd w:val="clear" w:color="auto" w:fill="FFFFFF"/>
        </w:rPr>
        <w:t xml:space="preserve"> the New Black</w:t>
      </w:r>
      <w:r w:rsidR="00564D43" w:rsidRPr="00D77AC5">
        <w:rPr>
          <w:rFonts w:ascii="Trebuchet MS" w:hAnsi="Trebuchet MS"/>
          <w:iCs/>
          <w:color w:val="0070C0"/>
          <w:sz w:val="52"/>
          <w:szCs w:val="52"/>
          <w:shd w:val="clear" w:color="auto" w:fill="FFFFFF"/>
        </w:rPr>
        <w:t>’. She was</w:t>
      </w:r>
      <w:r w:rsidRPr="00D77AC5">
        <w:rPr>
          <w:rFonts w:ascii="Trebuchet MS" w:hAnsi="Trebuchet MS"/>
          <w:iCs/>
          <w:color w:val="0070C0"/>
          <w:sz w:val="52"/>
          <w:szCs w:val="52"/>
          <w:shd w:val="clear" w:color="auto" w:fill="FFFFFF"/>
        </w:rPr>
        <w:t xml:space="preserve"> </w:t>
      </w:r>
      <w:r w:rsidRPr="00D77AC5">
        <w:rPr>
          <w:rFonts w:ascii="Trebuchet MS" w:hAnsi="Trebuchet MS"/>
          <w:color w:val="0070C0"/>
          <w:sz w:val="52"/>
          <w:szCs w:val="52"/>
          <w:shd w:val="clear" w:color="auto" w:fill="FFFFFF"/>
        </w:rPr>
        <w:t>the first transgender person to be nominated for</w:t>
      </w:r>
      <w:r w:rsidR="00FC22EC" w:rsidRPr="00D77AC5">
        <w:rPr>
          <w:rFonts w:ascii="Trebuchet MS" w:hAnsi="Trebuchet MS"/>
          <w:color w:val="0070C0"/>
          <w:sz w:val="52"/>
          <w:szCs w:val="52"/>
          <w:shd w:val="clear" w:color="auto" w:fill="FFFFFF"/>
        </w:rPr>
        <w:t xml:space="preserve"> a</w:t>
      </w:r>
      <w:r w:rsidRPr="00D77AC5">
        <w:rPr>
          <w:rFonts w:ascii="Trebuchet MS" w:hAnsi="Trebuchet MS"/>
          <w:color w:val="0070C0"/>
          <w:sz w:val="52"/>
          <w:szCs w:val="52"/>
          <w:shd w:val="clear" w:color="auto" w:fill="FFFFFF"/>
        </w:rPr>
        <w:t xml:space="preserve"> Primetime Emmy Award in an acting category, and the first </w:t>
      </w:r>
      <w:r w:rsidR="005A6A76" w:rsidRPr="00D77AC5">
        <w:rPr>
          <w:rFonts w:ascii="Trebuchet MS" w:hAnsi="Trebuchet MS"/>
          <w:color w:val="0070C0"/>
          <w:sz w:val="52"/>
          <w:szCs w:val="52"/>
          <w:shd w:val="clear" w:color="auto" w:fill="FFFFFF"/>
        </w:rPr>
        <w:t xml:space="preserve">trans person </w:t>
      </w:r>
      <w:r w:rsidRPr="00D77AC5">
        <w:rPr>
          <w:rFonts w:ascii="Trebuchet MS" w:hAnsi="Trebuchet MS"/>
          <w:color w:val="0070C0"/>
          <w:sz w:val="52"/>
          <w:szCs w:val="52"/>
          <w:shd w:val="clear" w:color="auto" w:fill="FFFFFF"/>
        </w:rPr>
        <w:t xml:space="preserve">to be </w:t>
      </w:r>
      <w:r w:rsidR="005A6A76" w:rsidRPr="00D77AC5">
        <w:rPr>
          <w:rFonts w:ascii="Trebuchet MS" w:hAnsi="Trebuchet MS"/>
          <w:color w:val="0070C0"/>
          <w:sz w:val="52"/>
          <w:szCs w:val="52"/>
          <w:shd w:val="clear" w:color="auto" w:fill="FFFFFF"/>
        </w:rPr>
        <w:t>nominated</w:t>
      </w:r>
      <w:r w:rsidRPr="00D77AC5">
        <w:rPr>
          <w:rFonts w:ascii="Trebuchet MS" w:hAnsi="Trebuchet MS"/>
          <w:color w:val="0070C0"/>
          <w:sz w:val="52"/>
          <w:szCs w:val="52"/>
          <w:shd w:val="clear" w:color="auto" w:fill="FFFFFF"/>
        </w:rPr>
        <w:t xml:space="preserve"> since composer </w:t>
      </w:r>
      <w:r w:rsidR="00FC22EC" w:rsidRPr="00D77AC5">
        <w:rPr>
          <w:rFonts w:ascii="Trebuchet MS" w:hAnsi="Trebuchet MS"/>
          <w:color w:val="0070C0"/>
          <w:sz w:val="52"/>
          <w:szCs w:val="52"/>
        </w:rPr>
        <w:t>Angela Morley</w:t>
      </w:r>
      <w:r w:rsidRPr="00D77AC5">
        <w:rPr>
          <w:rFonts w:ascii="Trebuchet MS" w:hAnsi="Trebuchet MS"/>
          <w:color w:val="0070C0"/>
          <w:sz w:val="52"/>
          <w:szCs w:val="52"/>
          <w:shd w:val="clear" w:color="auto" w:fill="FFFFFF"/>
        </w:rPr>
        <w:t> in 1990.</w:t>
      </w:r>
      <w:r w:rsidR="00FC22EC" w:rsidRPr="00D77AC5">
        <w:rPr>
          <w:rFonts w:ascii="Trebuchet MS" w:hAnsi="Trebuchet MS"/>
          <w:color w:val="0070C0"/>
          <w:sz w:val="52"/>
          <w:szCs w:val="52"/>
          <w:shd w:val="clear" w:color="auto" w:fill="FFFFFF"/>
        </w:rPr>
        <w:t xml:space="preserve"> She has starred in other pieces of queer media too, such as the documentary ‘Disclosure’ which explores the lives of real transgender people and their struggles</w:t>
      </w:r>
      <w:r w:rsidR="00EC29D9" w:rsidRPr="00D77AC5">
        <w:rPr>
          <w:rFonts w:ascii="Trebuchet MS" w:hAnsi="Trebuchet MS"/>
          <w:color w:val="0070C0"/>
          <w:sz w:val="52"/>
          <w:szCs w:val="52"/>
          <w:shd w:val="clear" w:color="auto" w:fill="FFFFFF"/>
        </w:rPr>
        <w:t xml:space="preserve"> during a time where their identity is consistently questioned</w:t>
      </w:r>
      <w:r w:rsidR="009E206A">
        <w:rPr>
          <w:rFonts w:ascii="Trebuchet MS" w:hAnsi="Trebuchet MS"/>
          <w:color w:val="0070C0"/>
          <w:sz w:val="52"/>
          <w:szCs w:val="52"/>
          <w:shd w:val="clear" w:color="auto" w:fill="FFFFFF"/>
        </w:rPr>
        <w:t>.</w:t>
      </w:r>
    </w:p>
    <w:p w:rsidR="00996F4F" w:rsidRPr="00FC5F19" w:rsidRDefault="00996F4F" w:rsidP="00CD1A58">
      <w:pPr>
        <w:jc w:val="both"/>
        <w:rPr>
          <w:rFonts w:ascii="Trebuchet MS" w:hAnsi="Trebuchet MS"/>
          <w:b/>
          <w:color w:val="7030A0"/>
          <w:sz w:val="72"/>
          <w:szCs w:val="72"/>
          <w:u w:val="single"/>
        </w:rPr>
      </w:pPr>
      <w:r w:rsidRPr="00FC5F19">
        <w:rPr>
          <w:rFonts w:ascii="Trebuchet MS" w:hAnsi="Trebuchet MS"/>
          <w:b/>
          <w:color w:val="7030A0"/>
          <w:sz w:val="72"/>
          <w:szCs w:val="72"/>
          <w:u w:val="single"/>
        </w:rPr>
        <w:lastRenderedPageBreak/>
        <w:t>TOM DALEY</w:t>
      </w:r>
      <w:r w:rsidR="00FC5F19">
        <w:rPr>
          <w:rFonts w:ascii="Trebuchet MS" w:hAnsi="Trebuchet MS"/>
          <w:b/>
          <w:color w:val="7030A0"/>
          <w:sz w:val="72"/>
          <w:szCs w:val="72"/>
          <w:u w:val="single"/>
        </w:rPr>
        <w:t xml:space="preserve"> - U</w:t>
      </w:r>
      <w:r w:rsidR="00655A15">
        <w:rPr>
          <w:rFonts w:ascii="Trebuchet MS" w:hAnsi="Trebuchet MS"/>
          <w:b/>
          <w:color w:val="7030A0"/>
          <w:sz w:val="72"/>
          <w:szCs w:val="72"/>
          <w:u w:val="single"/>
        </w:rPr>
        <w:t>K</w:t>
      </w:r>
      <w:bookmarkStart w:id="0" w:name="_GoBack"/>
      <w:bookmarkEnd w:id="0"/>
    </w:p>
    <w:p w:rsidR="001E1C85" w:rsidRPr="00474B1A" w:rsidRDefault="00D77AC5" w:rsidP="00544416">
      <w:pPr>
        <w:rPr>
          <w:rFonts w:ascii="Trebuchet MS" w:hAnsi="Trebuchet MS"/>
          <w:color w:val="7030A0"/>
          <w:sz w:val="54"/>
          <w:szCs w:val="54"/>
        </w:rPr>
      </w:pPr>
      <w:r w:rsidRPr="00474B1A">
        <w:rPr>
          <w:rFonts w:ascii="Trebuchet MS" w:hAnsi="Trebuchet MS"/>
          <w:noProof/>
          <w:color w:val="7030A0"/>
          <w:sz w:val="54"/>
          <w:szCs w:val="54"/>
        </w:rPr>
        <w:drawing>
          <wp:anchor distT="0" distB="0" distL="114300" distR="114300" simplePos="0" relativeHeight="251663360" behindDoc="0" locked="0" layoutInCell="1" allowOverlap="1">
            <wp:simplePos x="0" y="0"/>
            <wp:positionH relativeFrom="margin">
              <wp:align>right</wp:align>
            </wp:positionH>
            <wp:positionV relativeFrom="paragraph">
              <wp:posOffset>4701540</wp:posOffset>
            </wp:positionV>
            <wp:extent cx="3057525" cy="3057525"/>
            <wp:effectExtent l="0" t="0" r="9525" b="9525"/>
            <wp:wrapSquare wrapText="bothSides"/>
            <wp:docPr id="9" name="Picture 9" descr="Tom Dale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m Daley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05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C85" w:rsidRPr="00474B1A">
        <w:rPr>
          <w:rFonts w:ascii="Trebuchet MS" w:hAnsi="Trebuchet MS"/>
          <w:color w:val="7030A0"/>
          <w:sz w:val="54"/>
          <w:szCs w:val="54"/>
        </w:rPr>
        <w:t xml:space="preserve">Tom Daley is a British Diver and television personality who won a gold medal </w:t>
      </w:r>
      <w:r w:rsidR="00021035" w:rsidRPr="00474B1A">
        <w:rPr>
          <w:rFonts w:ascii="Trebuchet MS" w:hAnsi="Trebuchet MS"/>
          <w:color w:val="7030A0"/>
          <w:sz w:val="54"/>
          <w:szCs w:val="54"/>
        </w:rPr>
        <w:t xml:space="preserve">at the Tokyo 2020 Olympic Games. He is openly gay and is a well-known queer activist. </w:t>
      </w:r>
      <w:r w:rsidR="00447F90" w:rsidRPr="00474B1A">
        <w:rPr>
          <w:rFonts w:ascii="Trebuchet MS" w:hAnsi="Trebuchet MS"/>
          <w:color w:val="7030A0"/>
          <w:sz w:val="54"/>
          <w:szCs w:val="54"/>
        </w:rPr>
        <w:t>He has been married to his husband Dustin Lance Black since 2017 and the two of them had their son Robbie via surrogacy in 2018. In October 2021, he said he would make it his "mission" to campaign for countries where homosexuality is punishable by death to be banned from </w:t>
      </w:r>
      <w:hyperlink r:id="rId11" w:tooltip="2024 Summer Olympics" w:history="1">
        <w:r w:rsidR="00447F90" w:rsidRPr="00474B1A">
          <w:rPr>
            <w:rFonts w:ascii="Trebuchet MS" w:hAnsi="Trebuchet MS"/>
            <w:color w:val="7030A0"/>
            <w:sz w:val="54"/>
            <w:szCs w:val="54"/>
          </w:rPr>
          <w:t>the next Olympics</w:t>
        </w:r>
      </w:hyperlink>
      <w:r w:rsidR="00ED7755" w:rsidRPr="00474B1A">
        <w:rPr>
          <w:rFonts w:ascii="Trebuchet MS" w:hAnsi="Trebuchet MS"/>
          <w:color w:val="7030A0"/>
          <w:sz w:val="54"/>
          <w:szCs w:val="54"/>
        </w:rPr>
        <w:t xml:space="preserve">. </w:t>
      </w:r>
    </w:p>
    <w:sectPr w:rsidR="001E1C85" w:rsidRPr="00474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64"/>
    <w:rsid w:val="00021035"/>
    <w:rsid w:val="001006EC"/>
    <w:rsid w:val="0018562B"/>
    <w:rsid w:val="00193D49"/>
    <w:rsid w:val="001D737D"/>
    <w:rsid w:val="001E1C85"/>
    <w:rsid w:val="00204784"/>
    <w:rsid w:val="00281086"/>
    <w:rsid w:val="002D4802"/>
    <w:rsid w:val="00373A0A"/>
    <w:rsid w:val="00377E42"/>
    <w:rsid w:val="00447F90"/>
    <w:rsid w:val="00474B1A"/>
    <w:rsid w:val="004C251D"/>
    <w:rsid w:val="004F506F"/>
    <w:rsid w:val="00512764"/>
    <w:rsid w:val="005429F1"/>
    <w:rsid w:val="00544416"/>
    <w:rsid w:val="00564D43"/>
    <w:rsid w:val="005A6A76"/>
    <w:rsid w:val="005B4DFD"/>
    <w:rsid w:val="005C327D"/>
    <w:rsid w:val="00655A15"/>
    <w:rsid w:val="006728B5"/>
    <w:rsid w:val="00694CF9"/>
    <w:rsid w:val="006B2586"/>
    <w:rsid w:val="006D5A7B"/>
    <w:rsid w:val="006F5F22"/>
    <w:rsid w:val="00707FF0"/>
    <w:rsid w:val="00711BC2"/>
    <w:rsid w:val="00741972"/>
    <w:rsid w:val="00742DFF"/>
    <w:rsid w:val="008209AE"/>
    <w:rsid w:val="0085759F"/>
    <w:rsid w:val="00996F4F"/>
    <w:rsid w:val="009E206A"/>
    <w:rsid w:val="00A25190"/>
    <w:rsid w:val="00A9658C"/>
    <w:rsid w:val="00AC738D"/>
    <w:rsid w:val="00AE5F27"/>
    <w:rsid w:val="00AE7FB2"/>
    <w:rsid w:val="00B22AE0"/>
    <w:rsid w:val="00BC06DD"/>
    <w:rsid w:val="00C03256"/>
    <w:rsid w:val="00C370E4"/>
    <w:rsid w:val="00C7013D"/>
    <w:rsid w:val="00C72320"/>
    <w:rsid w:val="00CA3DD9"/>
    <w:rsid w:val="00CD1A58"/>
    <w:rsid w:val="00D77AC5"/>
    <w:rsid w:val="00D92015"/>
    <w:rsid w:val="00DD1AD7"/>
    <w:rsid w:val="00DD754B"/>
    <w:rsid w:val="00DE7C75"/>
    <w:rsid w:val="00DF469E"/>
    <w:rsid w:val="00EC29D9"/>
    <w:rsid w:val="00EC48B9"/>
    <w:rsid w:val="00ED7755"/>
    <w:rsid w:val="00F74F67"/>
    <w:rsid w:val="00FB0F6F"/>
    <w:rsid w:val="00FC22EC"/>
    <w:rsid w:val="00FC5F19"/>
    <w:rsid w:val="00FD0A8D"/>
    <w:rsid w:val="00FF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C62B"/>
  <w15:chartTrackingRefBased/>
  <w15:docId w15:val="{90D33F74-B2E6-4DEC-B027-C3213181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7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12764"/>
    <w:rPr>
      <w:color w:val="0000FF"/>
      <w:u w:val="single"/>
    </w:rPr>
  </w:style>
  <w:style w:type="paragraph" w:customStyle="1" w:styleId="newsround-story-bodytext">
    <w:name w:val="newsround-story-body__text"/>
    <w:basedOn w:val="Normal"/>
    <w:rsid w:val="002810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1E1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C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79472">
      <w:bodyDiv w:val="1"/>
      <w:marLeft w:val="0"/>
      <w:marRight w:val="0"/>
      <w:marTop w:val="0"/>
      <w:marBottom w:val="0"/>
      <w:divBdr>
        <w:top w:val="none" w:sz="0" w:space="0" w:color="auto"/>
        <w:left w:val="none" w:sz="0" w:space="0" w:color="auto"/>
        <w:bottom w:val="none" w:sz="0" w:space="0" w:color="auto"/>
        <w:right w:val="none" w:sz="0" w:space="0" w:color="auto"/>
      </w:divBdr>
      <w:divsChild>
        <w:div w:id="1935282705">
          <w:marLeft w:val="0"/>
          <w:marRight w:val="0"/>
          <w:marTop w:val="0"/>
          <w:marBottom w:val="0"/>
          <w:divBdr>
            <w:top w:val="none" w:sz="0" w:space="0" w:color="auto"/>
            <w:left w:val="none" w:sz="0" w:space="0" w:color="auto"/>
            <w:bottom w:val="none" w:sz="0" w:space="0" w:color="auto"/>
            <w:right w:val="none" w:sz="0" w:space="0" w:color="auto"/>
          </w:divBdr>
        </w:div>
      </w:divsChild>
    </w:div>
    <w:div w:id="18115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en.wikipedia.org/wiki/2024_Summer_Olympics"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F2C0-6E94-414B-A10E-5DFE21B8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Claremont Fan Court School</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Moxon</dc:creator>
  <cp:keywords/>
  <dc:description/>
  <cp:lastModifiedBy>Henry Moxon</cp:lastModifiedBy>
  <cp:revision>45</cp:revision>
  <dcterms:created xsi:type="dcterms:W3CDTF">2022-02-02T10:50:00Z</dcterms:created>
  <dcterms:modified xsi:type="dcterms:W3CDTF">2022-05-11T10:01:00Z</dcterms:modified>
</cp:coreProperties>
</file>